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DEAL WITH IT</w:t>
      </w:r>
    </w:p>
    <w:p>
      <w:r>
        <w:t>A LIFE. ALL IN.</w:t>
      </w:r>
    </w:p>
    <w:p>
      <w:r>
        <w:t>Deal With It started as a letter to my son but became a full-length manuscript.</w:t>
      </w:r>
    </w:p>
    <w:p>
      <w:r>
        <w:t>It’s the story of a normal life lived in not such a normal way, how it has taken a lot of life and life experience to get my business lined up with my day-to-day life and not f*** either of them up. I guess I’m still learning.</w:t>
      </w:r>
    </w:p>
    <w:p>
      <w:r>
        <w:t>But that journey has taken me to great wealth, great failures, great places, and allowed me to experience the best life has to offer.</w:t>
      </w:r>
    </w:p>
    <w:p>
      <w:r>
        <w:t>Deal With It takes you from the loneliness of a shared bedroom in New York to the selling of two companies, to a valuation over 100M and two bankruptcies in the middle.</w:t>
      </w:r>
    </w:p>
    <w:p>
      <w:r>
        <w:t>It’s my journey through all the cards we’ve been dealt from birth to adulthood, the cards we’re dealt in our career, our family and personal relationships — and how to change those cards to be in our favour.</w:t>
      </w:r>
    </w:p>
    <w:p>
      <w:r>
        <w:t>It’s written in a raw, direct way which hopefully leaves the reader thinking.</w:t>
      </w:r>
    </w:p>
    <w:p>
      <w:r>
        <w:t>I use the analogy of poker, because life works in a similar way.</w:t>
      </w:r>
    </w:p>
    <w:p>
      <w:r>
        <w:t>I’ve been dealt three kings; you’ve been dealt a pair of fours.</w:t>
      </w:r>
    </w:p>
    <w:p>
      <w:r>
        <w:t>Those with only a basic understanding of the game might believe I have an advantage… but this advantage can also flip into a disadvantage.</w:t>
      </w:r>
    </w:p>
    <w:p>
      <w:r>
        <w:t>It’s not what you’re dealt, but what you do with it that matters.</w:t>
      </w:r>
    </w:p>
    <w:p>
      <w:r>
        <w:t>Given enough time and effort, it’s possible to change the cards. You can trade them in for a better hand.</w:t>
      </w:r>
    </w:p>
    <w:p>
      <w:r>
        <w:t>By making small, deliberate adjustments, you can improve your circumstances and opportunities — your cards — in every area of your life.</w:t>
      </w:r>
    </w:p>
    <w:p>
      <w:r>
        <w:t>Your environment. Your family. Your relationships. Your health. Your money.</w:t>
      </w:r>
    </w:p>
    <w:p>
      <w:r>
        <w:t>But there’s one card I didn’t see coming, and the one I’m most grateful for.</w:t>
      </w:r>
    </w:p>
    <w:p>
      <w:r>
        <w:t>I found my life partner. Not only what I want, but also what I need.</w:t>
      </w:r>
    </w:p>
    <w:p>
      <w:r>
        <w:t>She challenges me, grounds me, and reminds me that love isn’t about finding perfection.</w:t>
      </w:r>
    </w:p>
    <w:p>
      <w:r>
        <w:t>It’s about choosing your person every day, accepting the responsibility of building something real, and becoming better through the process.</w:t>
      </w:r>
    </w:p>
    <w:p>
      <w:r>
        <w:t>This philosophy is what Deal With It is about.</w:t>
      </w:r>
    </w:p>
    <w:p>
      <w:r>
        <w:t>Not just showing you how to succeed in your career, but in all the other aspects of your life as well.</w:t>
      </w:r>
    </w:p>
    <w:p>
      <w:r>
        <w:t>Because all the elements of your life are important.</w:t>
      </w:r>
    </w:p>
    <w:p>
      <w:r>
        <w:t>It’s a balancing act that needs continuous adjustment, from the cards you were dealt at birth, to the cards you were dealt in your family, love life and money.</w:t>
      </w:r>
    </w:p>
    <w:p>
      <w:r>
        <w:t>Deal With It isn’t just a guide.</w:t>
      </w:r>
    </w:p>
    <w:p>
      <w:r>
        <w:t>It’s an attitude to life.</w:t>
      </w:r>
    </w:p>
    <w:p>
      <w:r>
        <w:t>Romano Toscano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